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9030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9030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9030A" w:rsidRDefault="00D32F09" w:rsidP="00D32F09">
      <w:pPr>
        <w:rPr>
          <w:rFonts w:cs="Arial"/>
          <w:b/>
          <w:lang w:val="en-ZA"/>
        </w:rPr>
      </w:pPr>
    </w:p>
    <w:p w:rsidR="00D32F09" w:rsidRPr="0069030A" w:rsidRDefault="00D32F09" w:rsidP="00D32F09">
      <w:pPr>
        <w:rPr>
          <w:rFonts w:cs="Arial"/>
          <w:b/>
          <w:lang w:val="en-ZA"/>
        </w:rPr>
      </w:pPr>
      <w:r w:rsidRPr="0069030A">
        <w:rPr>
          <w:rFonts w:cs="Arial"/>
          <w:b/>
          <w:lang w:val="en-ZA"/>
        </w:rPr>
        <w:t>Date:</w:t>
      </w:r>
      <w:r w:rsidRPr="0069030A">
        <w:rPr>
          <w:rFonts w:cs="Arial"/>
          <w:b/>
          <w:lang w:val="en-ZA"/>
        </w:rPr>
        <w:tab/>
      </w:r>
      <w:r w:rsidR="00FC52FA" w:rsidRPr="0069030A">
        <w:rPr>
          <w:rFonts w:cs="Arial"/>
          <w:b/>
          <w:lang w:val="en-ZA"/>
        </w:rPr>
        <w:t>10 April 2014</w:t>
      </w:r>
    </w:p>
    <w:p w:rsidR="00D32F09" w:rsidRPr="006903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903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mallCaps/>
          <w:sz w:val="18"/>
          <w:szCs w:val="18"/>
          <w:lang w:val="en-ZA"/>
        </w:rPr>
        <w:t>Subject:</w:t>
      </w:r>
      <w:r w:rsidRPr="0069030A">
        <w:rPr>
          <w:rFonts w:cs="Arial"/>
          <w:b/>
          <w:sz w:val="18"/>
          <w:szCs w:val="18"/>
          <w:lang w:val="en-ZA"/>
        </w:rPr>
        <w:t xml:space="preserve">   </w:t>
      </w:r>
      <w:r w:rsidRPr="0069030A">
        <w:rPr>
          <w:rFonts w:cs="Arial"/>
          <w:sz w:val="18"/>
          <w:szCs w:val="18"/>
          <w:lang w:val="en-ZA"/>
        </w:rPr>
        <w:t>Tap Issue</w:t>
      </w:r>
    </w:p>
    <w:p w:rsidR="00D32F09" w:rsidRPr="0069030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9030A">
        <w:rPr>
          <w:rFonts w:cs="Arial"/>
          <w:b/>
          <w:i/>
          <w:sz w:val="18"/>
          <w:szCs w:val="18"/>
          <w:lang w:val="en-ZA"/>
        </w:rPr>
        <w:t>(ESKOM HOLDINGS SOC LIMITED –“EL30”)</w:t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  <w:r w:rsidRPr="0069030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903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903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9030A">
        <w:rPr>
          <w:rFonts w:cs="Arial"/>
          <w:b/>
          <w:sz w:val="18"/>
          <w:szCs w:val="18"/>
          <w:lang w:val="en-ZA"/>
        </w:rPr>
        <w:t>ESKOM HOLDINGS SOC LIMITED</w:t>
      </w:r>
      <w:r w:rsidRPr="0069030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9030A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FC52FA" w:rsidRPr="0069030A">
        <w:rPr>
          <w:rFonts w:cs="Arial"/>
          <w:color w:val="333333"/>
          <w:sz w:val="18"/>
          <w:szCs w:val="18"/>
          <w:lang w:val="en-ZA"/>
        </w:rPr>
        <w:t>14 April 2014</w:t>
      </w:r>
      <w:r w:rsidRPr="0069030A">
        <w:rPr>
          <w:rFonts w:cs="Arial"/>
          <w:sz w:val="18"/>
          <w:szCs w:val="18"/>
          <w:lang w:val="en-ZA"/>
        </w:rPr>
        <w:t xml:space="preserve"> under a </w:t>
      </w:r>
      <w:r w:rsidRPr="0069030A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69030A">
        <w:rPr>
          <w:rFonts w:cs="Arial"/>
          <w:bCs/>
          <w:sz w:val="18"/>
          <w:szCs w:val="18"/>
          <w:lang w:val="en-ZA"/>
        </w:rPr>
        <w:t>dated</w:t>
      </w:r>
      <w:r w:rsidRPr="0069030A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69030A">
        <w:rPr>
          <w:rFonts w:cs="Arial"/>
          <w:sz w:val="18"/>
          <w:szCs w:val="18"/>
          <w:lang w:val="en-ZA"/>
        </w:rPr>
        <w:t xml:space="preserve">. </w:t>
      </w:r>
    </w:p>
    <w:p w:rsidR="00D32F09" w:rsidRPr="006903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 xml:space="preserve">INSTRUMENT TYPE: </w:t>
      </w:r>
      <w:r w:rsidR="00110626" w:rsidRPr="0069030A">
        <w:rPr>
          <w:rFonts w:cs="Arial"/>
          <w:b/>
          <w:sz w:val="18"/>
          <w:szCs w:val="18"/>
          <w:lang w:val="en-ZA"/>
        </w:rPr>
        <w:tab/>
      </w:r>
      <w:r w:rsidR="00110626" w:rsidRPr="0069030A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69030A">
        <w:rPr>
          <w:rFonts w:cs="Arial"/>
          <w:b/>
          <w:sz w:val="18"/>
          <w:szCs w:val="18"/>
          <w:lang w:val="en-ZA"/>
        </w:rPr>
        <w:t>CPI</w:t>
      </w:r>
    </w:p>
    <w:p w:rsidR="00D32F09" w:rsidRPr="006903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Authorised Programme size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 xml:space="preserve">R </w:t>
      </w:r>
      <w:r w:rsidR="00110626" w:rsidRPr="0069030A">
        <w:rPr>
          <w:rFonts w:cs="Arial"/>
          <w:sz w:val="18"/>
          <w:szCs w:val="18"/>
          <w:lang w:val="en-ZA"/>
        </w:rPr>
        <w:t>100,000</w:t>
      </w:r>
      <w:r w:rsidRPr="0069030A">
        <w:rPr>
          <w:rFonts w:cs="Arial"/>
          <w:sz w:val="18"/>
          <w:szCs w:val="18"/>
          <w:lang w:val="en-ZA"/>
        </w:rPr>
        <w:t>,000,000.00</w:t>
      </w:r>
    </w:p>
    <w:p w:rsidR="00D32F09" w:rsidRPr="006903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Total Notes Outstanding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="00110626" w:rsidRPr="0069030A">
        <w:rPr>
          <w:rFonts w:cs="Arial"/>
          <w:sz w:val="18"/>
          <w:szCs w:val="18"/>
          <w:lang w:val="en-ZA"/>
        </w:rPr>
        <w:t xml:space="preserve">R   </w:t>
      </w:r>
      <w:r w:rsidR="00FC52FA" w:rsidRPr="0069030A">
        <w:rPr>
          <w:rFonts w:cs="Arial"/>
          <w:sz w:val="18"/>
          <w:szCs w:val="18"/>
          <w:lang w:val="en-ZA"/>
        </w:rPr>
        <w:t>90,052,465,152.00</w:t>
      </w:r>
    </w:p>
    <w:p w:rsidR="00D32F09" w:rsidRPr="0069030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9030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9030A">
        <w:rPr>
          <w:b/>
          <w:sz w:val="18"/>
          <w:szCs w:val="18"/>
          <w:lang w:val="en-ZA"/>
        </w:rPr>
        <w:t>Tap Amount</w:t>
      </w:r>
      <w:r w:rsidRPr="0069030A">
        <w:rPr>
          <w:b/>
          <w:sz w:val="18"/>
          <w:szCs w:val="18"/>
          <w:lang w:val="en-ZA"/>
        </w:rPr>
        <w:tab/>
      </w:r>
      <w:r w:rsidRPr="0069030A">
        <w:rPr>
          <w:sz w:val="18"/>
          <w:szCs w:val="18"/>
          <w:lang w:val="en-ZA"/>
        </w:rPr>
        <w:t xml:space="preserve">R </w:t>
      </w:r>
      <w:r w:rsidR="00110626" w:rsidRPr="0069030A">
        <w:rPr>
          <w:sz w:val="18"/>
          <w:szCs w:val="18"/>
          <w:lang w:val="en-ZA"/>
        </w:rPr>
        <w:t xml:space="preserve">   </w:t>
      </w:r>
      <w:r w:rsidR="00FC52FA" w:rsidRPr="0069030A">
        <w:rPr>
          <w:sz w:val="18"/>
          <w:szCs w:val="18"/>
          <w:lang w:val="en-ZA"/>
        </w:rPr>
        <w:t>250,000,000.00</w:t>
      </w:r>
    </w:p>
    <w:p w:rsidR="00D32F09" w:rsidRPr="006903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9030A">
        <w:rPr>
          <w:b/>
          <w:sz w:val="18"/>
          <w:szCs w:val="18"/>
          <w:lang w:val="en-ZA"/>
        </w:rPr>
        <w:t>Total Amount Following Tap Issue</w:t>
      </w:r>
      <w:r w:rsidRPr="0069030A">
        <w:rPr>
          <w:b/>
          <w:sz w:val="18"/>
          <w:szCs w:val="18"/>
          <w:lang w:val="en-ZA"/>
        </w:rPr>
        <w:tab/>
      </w:r>
      <w:r w:rsidRPr="0069030A">
        <w:rPr>
          <w:sz w:val="18"/>
          <w:szCs w:val="18"/>
          <w:lang w:val="en-ZA"/>
        </w:rPr>
        <w:t xml:space="preserve">R </w:t>
      </w:r>
      <w:r w:rsidR="00FC52FA" w:rsidRPr="0069030A">
        <w:rPr>
          <w:sz w:val="18"/>
          <w:szCs w:val="18"/>
          <w:lang w:val="en-ZA"/>
        </w:rPr>
        <w:t>2,715,000,000.00</w:t>
      </w:r>
    </w:p>
    <w:p w:rsidR="00D32F09" w:rsidRPr="006903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Bond Code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EL30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bCs/>
          <w:sz w:val="18"/>
          <w:szCs w:val="18"/>
          <w:lang w:val="en-ZA"/>
        </w:rPr>
        <w:t>Nominal Issued</w:t>
      </w:r>
      <w:r w:rsidRPr="0069030A">
        <w:rPr>
          <w:rFonts w:cs="Arial"/>
          <w:sz w:val="18"/>
          <w:szCs w:val="18"/>
          <w:lang w:val="en-ZA"/>
        </w:rPr>
        <w:tab/>
        <w:t xml:space="preserve">R </w:t>
      </w:r>
      <w:r w:rsidR="00FC52FA" w:rsidRPr="0069030A">
        <w:rPr>
          <w:rFonts w:cs="Arial"/>
          <w:sz w:val="18"/>
          <w:szCs w:val="18"/>
          <w:lang w:val="en-ZA"/>
        </w:rPr>
        <w:t>250,000,000.00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bCs/>
          <w:sz w:val="18"/>
          <w:szCs w:val="18"/>
          <w:lang w:val="en-ZA"/>
        </w:rPr>
        <w:t>Issue Price</w:t>
      </w:r>
      <w:r w:rsidRPr="0069030A">
        <w:rPr>
          <w:rFonts w:cs="Arial"/>
          <w:sz w:val="18"/>
          <w:szCs w:val="18"/>
          <w:lang w:val="en-ZA"/>
        </w:rPr>
        <w:tab/>
      </w:r>
      <w:r w:rsidR="00FC52FA" w:rsidRPr="0069030A">
        <w:rPr>
          <w:rFonts w:cs="Arial"/>
          <w:sz w:val="18"/>
          <w:szCs w:val="18"/>
          <w:lang w:val="en-ZA"/>
        </w:rPr>
        <w:t>105.07630%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Coupon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2.30</w:t>
      </w:r>
      <w:r w:rsidR="00110626" w:rsidRPr="0069030A">
        <w:rPr>
          <w:rFonts w:cs="Arial"/>
          <w:sz w:val="18"/>
          <w:szCs w:val="18"/>
          <w:lang w:val="en-ZA"/>
        </w:rPr>
        <w:t>%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 xml:space="preserve">Coupon </w:t>
      </w:r>
      <w:r w:rsidR="00110626" w:rsidRPr="0069030A">
        <w:rPr>
          <w:rFonts w:cs="Arial"/>
          <w:b/>
          <w:sz w:val="18"/>
          <w:szCs w:val="18"/>
          <w:lang w:val="en-ZA"/>
        </w:rPr>
        <w:t>Indicator</w:t>
      </w:r>
      <w:r w:rsidRPr="0069030A">
        <w:rPr>
          <w:rFonts w:cs="Arial"/>
          <w:sz w:val="18"/>
          <w:szCs w:val="18"/>
          <w:lang w:val="en-ZA"/>
        </w:rPr>
        <w:tab/>
      </w:r>
      <w:r w:rsidR="00110626" w:rsidRPr="0069030A">
        <w:rPr>
          <w:rFonts w:cs="Arial"/>
          <w:sz w:val="18"/>
          <w:szCs w:val="18"/>
          <w:lang w:val="en-ZA"/>
        </w:rPr>
        <w:t>Inflation Linked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Trade Type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Inflation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Maturity Date</w:t>
      </w:r>
      <w:r w:rsidRPr="0069030A">
        <w:rPr>
          <w:rFonts w:cs="Arial"/>
          <w:sz w:val="18"/>
          <w:szCs w:val="18"/>
          <w:lang w:val="en-ZA"/>
        </w:rPr>
        <w:tab/>
        <w:t>29 July 2030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Books Close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19 July</w:t>
      </w:r>
      <w:r w:rsidR="00110626" w:rsidRPr="0069030A">
        <w:rPr>
          <w:rFonts w:cs="Arial"/>
          <w:sz w:val="18"/>
          <w:szCs w:val="18"/>
          <w:lang w:val="en-ZA"/>
        </w:rPr>
        <w:t>, 19 January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 xml:space="preserve">Interest </w:t>
      </w:r>
      <w:r w:rsidR="00110626" w:rsidRPr="0069030A">
        <w:rPr>
          <w:rFonts w:cs="Arial"/>
          <w:b/>
          <w:sz w:val="18"/>
          <w:szCs w:val="18"/>
          <w:lang w:val="en-ZA"/>
        </w:rPr>
        <w:t xml:space="preserve">Payment </w:t>
      </w:r>
      <w:r w:rsidRPr="0069030A">
        <w:rPr>
          <w:rFonts w:cs="Arial"/>
          <w:b/>
          <w:sz w:val="18"/>
          <w:szCs w:val="18"/>
          <w:lang w:val="en-ZA"/>
        </w:rPr>
        <w:t>Date(s)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29 July</w:t>
      </w:r>
      <w:r w:rsidR="00110626" w:rsidRPr="0069030A">
        <w:rPr>
          <w:rFonts w:cs="Arial"/>
          <w:sz w:val="18"/>
          <w:szCs w:val="18"/>
          <w:lang w:val="en-ZA"/>
        </w:rPr>
        <w:t>, 29 January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Last Day to Register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="00110626" w:rsidRPr="0069030A">
        <w:rPr>
          <w:rFonts w:cs="Arial"/>
          <w:sz w:val="18"/>
          <w:szCs w:val="18"/>
          <w:lang w:val="en-ZA"/>
        </w:rPr>
        <w:t xml:space="preserve">By 17:00 on </w:t>
      </w:r>
      <w:r w:rsidRPr="0069030A">
        <w:rPr>
          <w:rFonts w:cs="Arial"/>
          <w:sz w:val="18"/>
          <w:szCs w:val="18"/>
          <w:lang w:val="en-ZA"/>
        </w:rPr>
        <w:t>18 July</w:t>
      </w:r>
      <w:r w:rsidR="00110626" w:rsidRPr="0069030A">
        <w:rPr>
          <w:rFonts w:cs="Arial"/>
          <w:sz w:val="18"/>
          <w:szCs w:val="18"/>
          <w:lang w:val="en-ZA"/>
        </w:rPr>
        <w:t>, 18 January</w:t>
      </w:r>
    </w:p>
    <w:p w:rsidR="00D32F09" w:rsidRPr="006903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Issue Date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="00FC52FA" w:rsidRPr="0069030A">
        <w:rPr>
          <w:rFonts w:cs="Arial"/>
          <w:sz w:val="18"/>
          <w:szCs w:val="18"/>
          <w:lang w:val="en-ZA"/>
        </w:rPr>
        <w:t>14 April 2014</w:t>
      </w:r>
    </w:p>
    <w:p w:rsidR="00D32F09" w:rsidRPr="006903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030A">
        <w:rPr>
          <w:b/>
          <w:sz w:val="18"/>
          <w:szCs w:val="18"/>
          <w:lang w:val="en-ZA"/>
        </w:rPr>
        <w:t>Date Convention</w:t>
      </w:r>
      <w:r w:rsidRPr="0069030A">
        <w:rPr>
          <w:b/>
          <w:sz w:val="18"/>
          <w:szCs w:val="18"/>
          <w:lang w:val="en-ZA"/>
        </w:rPr>
        <w:tab/>
      </w:r>
      <w:r w:rsidRPr="0069030A">
        <w:rPr>
          <w:sz w:val="18"/>
          <w:szCs w:val="18"/>
          <w:lang w:val="en-ZA"/>
        </w:rPr>
        <w:t>Following</w:t>
      </w:r>
    </w:p>
    <w:p w:rsidR="00D32F09" w:rsidRPr="006903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030A">
        <w:rPr>
          <w:b/>
          <w:sz w:val="18"/>
          <w:szCs w:val="18"/>
          <w:lang w:val="en-ZA"/>
        </w:rPr>
        <w:t>Interest Commencement Date</w:t>
      </w:r>
      <w:r w:rsidRPr="0069030A">
        <w:rPr>
          <w:sz w:val="18"/>
          <w:szCs w:val="18"/>
          <w:lang w:val="en-ZA"/>
        </w:rPr>
        <w:tab/>
      </w:r>
      <w:r w:rsidR="00110626" w:rsidRPr="0069030A">
        <w:rPr>
          <w:rFonts w:cs="Arial"/>
          <w:sz w:val="18"/>
          <w:szCs w:val="18"/>
          <w:lang w:val="en-ZA"/>
        </w:rPr>
        <w:t>30</w:t>
      </w:r>
      <w:r w:rsidRPr="0069030A">
        <w:rPr>
          <w:rFonts w:cs="Arial"/>
          <w:sz w:val="18"/>
          <w:szCs w:val="18"/>
          <w:lang w:val="en-ZA"/>
        </w:rPr>
        <w:t xml:space="preserve"> </w:t>
      </w:r>
      <w:r w:rsidR="00110626" w:rsidRPr="0069030A">
        <w:rPr>
          <w:rFonts w:cs="Arial"/>
          <w:sz w:val="18"/>
          <w:szCs w:val="18"/>
          <w:lang w:val="en-ZA"/>
        </w:rPr>
        <w:t>January 2014</w:t>
      </w:r>
    </w:p>
    <w:p w:rsidR="00D32F09" w:rsidRPr="006903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9030A">
        <w:rPr>
          <w:b/>
          <w:sz w:val="18"/>
          <w:szCs w:val="18"/>
          <w:lang w:val="en-ZA"/>
        </w:rPr>
        <w:t xml:space="preserve">First Interest </w:t>
      </w:r>
      <w:r w:rsidR="00110626" w:rsidRPr="0069030A">
        <w:rPr>
          <w:b/>
          <w:sz w:val="18"/>
          <w:szCs w:val="18"/>
          <w:lang w:val="en-ZA"/>
        </w:rPr>
        <w:t xml:space="preserve">Payment </w:t>
      </w:r>
      <w:r w:rsidRPr="0069030A">
        <w:rPr>
          <w:b/>
          <w:sz w:val="18"/>
          <w:szCs w:val="18"/>
          <w:lang w:val="en-ZA"/>
        </w:rPr>
        <w:t>Date</w:t>
      </w:r>
      <w:r w:rsidRPr="0069030A">
        <w:rPr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 xml:space="preserve">29 </w:t>
      </w:r>
      <w:r w:rsidR="00110626" w:rsidRPr="0069030A">
        <w:rPr>
          <w:rFonts w:cs="Arial"/>
          <w:sz w:val="18"/>
          <w:szCs w:val="18"/>
          <w:lang w:val="en-ZA"/>
        </w:rPr>
        <w:t>July</w:t>
      </w:r>
      <w:r w:rsidRPr="0069030A">
        <w:rPr>
          <w:rFonts w:cs="Arial"/>
          <w:sz w:val="18"/>
          <w:szCs w:val="18"/>
          <w:lang w:val="en-ZA"/>
        </w:rPr>
        <w:t xml:space="preserve"> 2014</w:t>
      </w:r>
    </w:p>
    <w:p w:rsidR="00D32F09" w:rsidRPr="0069030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ISIN No.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sz w:val="18"/>
          <w:szCs w:val="18"/>
          <w:lang w:val="en-ZA"/>
        </w:rPr>
        <w:t>ZAG000107558</w:t>
      </w:r>
    </w:p>
    <w:p w:rsidR="00FC52FA" w:rsidRPr="0069030A" w:rsidRDefault="00FC52F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CPI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ab/>
        <w:t>102</w:t>
      </w:r>
      <w:r w:rsidRPr="0069030A">
        <w:rPr>
          <w:rFonts w:cs="Arial"/>
          <w:b/>
          <w:sz w:val="18"/>
          <w:szCs w:val="18"/>
          <w:lang w:val="en-ZA"/>
        </w:rPr>
        <w:t>.</w:t>
      </w:r>
      <w:r w:rsidRPr="0069030A">
        <w:rPr>
          <w:sz w:val="18"/>
          <w:szCs w:val="18"/>
          <w:lang w:val="en-ZA"/>
        </w:rPr>
        <w:t>861290323</w:t>
      </w:r>
    </w:p>
    <w:p w:rsidR="00110626" w:rsidRPr="0069030A" w:rsidRDefault="00110626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69030A">
        <w:rPr>
          <w:rFonts w:cs="Arial"/>
          <w:b/>
          <w:sz w:val="18"/>
          <w:szCs w:val="18"/>
          <w:lang w:val="en-ZA"/>
        </w:rPr>
        <w:t>Additional Information</w:t>
      </w:r>
      <w:r w:rsidRPr="0069030A">
        <w:rPr>
          <w:rFonts w:cs="Arial"/>
          <w:b/>
          <w:sz w:val="18"/>
          <w:szCs w:val="18"/>
          <w:lang w:val="en-ZA"/>
        </w:rPr>
        <w:tab/>
      </w:r>
      <w:r w:rsidRPr="0069030A">
        <w:rPr>
          <w:rFonts w:cs="Arial"/>
          <w:sz w:val="18"/>
          <w:szCs w:val="18"/>
          <w:lang w:val="en-ZA"/>
        </w:rPr>
        <w:t>Unsecured Notes</w:t>
      </w:r>
    </w:p>
    <w:p w:rsidR="00D32F09" w:rsidRPr="0069030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9030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903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9030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903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903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9030A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10626" w:rsidRPr="000A2F38" w:rsidRDefault="00CE519A" w:rsidP="001106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69030A">
        <w:rPr>
          <w:rFonts w:cs="Arial"/>
          <w:sz w:val="18"/>
          <w:szCs w:val="18"/>
          <w:lang w:val="en-ZA"/>
        </w:rPr>
        <w:t>Darlene Adams</w:t>
      </w:r>
      <w:r w:rsidR="00110626" w:rsidRPr="0069030A">
        <w:rPr>
          <w:rFonts w:cs="Arial"/>
          <w:sz w:val="18"/>
          <w:szCs w:val="18"/>
          <w:lang w:val="en-ZA"/>
        </w:rPr>
        <w:tab/>
        <w:t>Eskom</w:t>
      </w:r>
      <w:bookmarkStart w:id="1" w:name="_GoBack"/>
      <w:bookmarkEnd w:id="1"/>
      <w:r w:rsidR="00110626"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69030A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9030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69030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3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3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0626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3063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030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519A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52FA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2014-04-16T05:00:00+00:00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37616DF-F20B-43C8-B39E-0A4E2CDE058F}"/>
</file>

<file path=customXml/itemProps2.xml><?xml version="1.0" encoding="utf-8"?>
<ds:datastoreItem xmlns:ds="http://schemas.openxmlformats.org/officeDocument/2006/customXml" ds:itemID="{D5866627-06D1-402F-8100-9C684433E49B}"/>
</file>

<file path=customXml/itemProps3.xml><?xml version="1.0" encoding="utf-8"?>
<ds:datastoreItem xmlns:ds="http://schemas.openxmlformats.org/officeDocument/2006/customXml" ds:itemID="{3C60B838-33B3-4EF5-8A89-2585EB250DC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EL30 - 14 April 2014</dc:title>
  <dc:creator>Johannesburg Stock Exchange</dc:creator>
  <cp:lastModifiedBy>JSEUser</cp:lastModifiedBy>
  <cp:revision>2</cp:revision>
  <cp:lastPrinted>2012-01-03T09:35:00Z</cp:lastPrinted>
  <dcterms:created xsi:type="dcterms:W3CDTF">2014-04-10T11:03:00Z</dcterms:created>
  <dcterms:modified xsi:type="dcterms:W3CDTF">2014-04-10T11:03:00Z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